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FC7" w:rsidRPr="00EE4FC7" w:rsidRDefault="00EE4FC7" w:rsidP="00EE4FC7">
      <w:pPr>
        <w:spacing w:after="0"/>
        <w:jc w:val="center"/>
        <w:rPr>
          <w:rFonts w:ascii="Times New Roman" w:hAnsi="Times New Roman" w:cs="Times New Roman"/>
          <w:b/>
        </w:rPr>
      </w:pPr>
      <w:r w:rsidRPr="00EE4FC7">
        <w:rPr>
          <w:rFonts w:ascii="Times New Roman" w:hAnsi="Times New Roman" w:cs="Times New Roman"/>
          <w:b/>
        </w:rPr>
        <w:t>Объявление</w:t>
      </w:r>
      <w:r w:rsidR="00215FFD">
        <w:rPr>
          <w:rFonts w:ascii="Times New Roman" w:hAnsi="Times New Roman" w:cs="Times New Roman"/>
          <w:b/>
        </w:rPr>
        <w:t xml:space="preserve"> №</w:t>
      </w:r>
      <w:r w:rsidR="00B13AEF">
        <w:rPr>
          <w:rFonts w:ascii="Times New Roman" w:hAnsi="Times New Roman" w:cs="Times New Roman"/>
          <w:b/>
        </w:rPr>
        <w:t>2</w:t>
      </w:r>
    </w:p>
    <w:p w:rsidR="00EE4FC7" w:rsidRPr="00EE4FC7" w:rsidRDefault="00EE4FC7" w:rsidP="00EE4FC7">
      <w:pPr>
        <w:spacing w:after="0"/>
        <w:jc w:val="center"/>
        <w:rPr>
          <w:rFonts w:ascii="Times New Roman" w:hAnsi="Times New Roman" w:cs="Times New Roman"/>
          <w:b/>
        </w:rPr>
      </w:pPr>
      <w:r w:rsidRPr="00EE4FC7">
        <w:rPr>
          <w:rFonts w:ascii="Times New Roman" w:hAnsi="Times New Roman" w:cs="Times New Roman"/>
          <w:b/>
        </w:rPr>
        <w:t>об осуществлении государственных закупок</w:t>
      </w:r>
    </w:p>
    <w:p w:rsidR="00EE4FC7" w:rsidRPr="00EE4FC7" w:rsidRDefault="00EE4FC7" w:rsidP="00EE4FC7">
      <w:pPr>
        <w:spacing w:after="0"/>
        <w:jc w:val="center"/>
        <w:rPr>
          <w:rFonts w:ascii="Times New Roman" w:hAnsi="Times New Roman" w:cs="Times New Roman"/>
          <w:b/>
        </w:rPr>
      </w:pPr>
      <w:r w:rsidRPr="00EE4FC7">
        <w:rPr>
          <w:rFonts w:ascii="Times New Roman" w:hAnsi="Times New Roman" w:cs="Times New Roman"/>
          <w:b/>
        </w:rPr>
        <w:t>способом тендера</w:t>
      </w:r>
    </w:p>
    <w:p w:rsidR="003623B3" w:rsidRDefault="0017530F" w:rsidP="00C62621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ГККП</w:t>
      </w:r>
      <w:r w:rsidR="00EE4FC7" w:rsidRPr="00EE4FC7">
        <w:rPr>
          <w:rFonts w:ascii="Times New Roman" w:hAnsi="Times New Roman" w:cs="Times New Roman"/>
        </w:rPr>
        <w:t xml:space="preserve"> «Городской Центр Крови» </w:t>
      </w:r>
      <w:r w:rsidR="00FE205D" w:rsidRPr="00EE4FC7">
        <w:rPr>
          <w:rFonts w:ascii="Times New Roman" w:hAnsi="Times New Roman" w:cs="Times New Roman"/>
        </w:rPr>
        <w:t>Управления</w:t>
      </w:r>
      <w:r w:rsidR="00FE20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>здравохранения</w:t>
      </w:r>
      <w:r w:rsidR="00FE205D" w:rsidRPr="00EE4FC7">
        <w:rPr>
          <w:rFonts w:ascii="Times New Roman" w:hAnsi="Times New Roman" w:cs="Times New Roman"/>
        </w:rPr>
        <w:t xml:space="preserve"> </w:t>
      </w:r>
      <w:r w:rsidR="00EE4FC7" w:rsidRPr="00EE4FC7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  <w:lang w:val="kk-KZ"/>
        </w:rPr>
        <w:t xml:space="preserve"> Шымкент</w:t>
      </w:r>
      <w:r w:rsidR="00EE4FC7" w:rsidRPr="00EE4FC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kk-KZ"/>
        </w:rPr>
        <w:t>160024</w:t>
      </w:r>
      <w:r w:rsidR="00EE4FC7" w:rsidRPr="00EE4FC7">
        <w:rPr>
          <w:rFonts w:ascii="Times New Roman" w:hAnsi="Times New Roman" w:cs="Times New Roman"/>
        </w:rPr>
        <w:t xml:space="preserve">, г. </w:t>
      </w:r>
      <w:r>
        <w:rPr>
          <w:rFonts w:ascii="Times New Roman" w:hAnsi="Times New Roman" w:cs="Times New Roman"/>
          <w:lang w:val="kk-KZ"/>
        </w:rPr>
        <w:t>Шымкент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kk-KZ"/>
        </w:rPr>
        <w:t>мкр.Нурсат 442</w:t>
      </w:r>
      <w:r w:rsidR="00EE4FC7" w:rsidRPr="00EE4FC7">
        <w:rPr>
          <w:rFonts w:ascii="Times New Roman" w:hAnsi="Times New Roman" w:cs="Times New Roman"/>
        </w:rPr>
        <w:t>, объявляет о проведении тендера по</w:t>
      </w:r>
      <w:r>
        <w:rPr>
          <w:rFonts w:ascii="Times New Roman" w:hAnsi="Times New Roman" w:cs="Times New Roman"/>
          <w:lang w:val="kk-KZ"/>
        </w:rPr>
        <w:t xml:space="preserve"> </w:t>
      </w:r>
      <w:r w:rsidR="00EE4FC7" w:rsidRPr="00EE4FC7">
        <w:rPr>
          <w:rFonts w:ascii="Times New Roman" w:hAnsi="Times New Roman" w:cs="Times New Roman"/>
        </w:rPr>
        <w:t xml:space="preserve">государственным закупкам </w:t>
      </w:r>
      <w:r w:rsidR="00D91AE5">
        <w:rPr>
          <w:rFonts w:ascii="Times New Roman" w:hAnsi="Times New Roman" w:cs="Times New Roman"/>
        </w:rPr>
        <w:t xml:space="preserve">на </w:t>
      </w:r>
      <w:r w:rsidR="00EE4FC7" w:rsidRPr="00EE4FC7">
        <w:rPr>
          <w:rFonts w:ascii="Times New Roman" w:hAnsi="Times New Roman" w:cs="Times New Roman"/>
        </w:rPr>
        <w:t>следующи</w:t>
      </w:r>
      <w:r w:rsidR="00D91AE5">
        <w:rPr>
          <w:rFonts w:ascii="Times New Roman" w:hAnsi="Times New Roman" w:cs="Times New Roman"/>
        </w:rPr>
        <w:t>е</w:t>
      </w:r>
      <w:r w:rsidR="00EE4FC7" w:rsidRPr="00EE4FC7">
        <w:rPr>
          <w:rFonts w:ascii="Times New Roman" w:hAnsi="Times New Roman" w:cs="Times New Roman"/>
        </w:rPr>
        <w:t xml:space="preserve"> товар</w:t>
      </w:r>
      <w:r w:rsidR="00D91AE5">
        <w:rPr>
          <w:rFonts w:ascii="Times New Roman" w:hAnsi="Times New Roman" w:cs="Times New Roman"/>
        </w:rPr>
        <w:t>ы</w:t>
      </w:r>
      <w:r w:rsidR="00EE4FC7" w:rsidRPr="00EE4FC7">
        <w:rPr>
          <w:rFonts w:ascii="Times New Roman" w:hAnsi="Times New Roman" w:cs="Times New Roman"/>
        </w:rPr>
        <w:t>:</w:t>
      </w:r>
      <w:r w:rsidR="00C62621" w:rsidRPr="00C62621">
        <w:rPr>
          <w:rFonts w:ascii="Times New Roman" w:hAnsi="Times New Roman" w:cs="Times New Roman"/>
        </w:rPr>
        <w:t xml:space="preserve"> </w:t>
      </w:r>
      <w:r w:rsidR="00EE4FC7" w:rsidRPr="00EE4FC7">
        <w:rPr>
          <w:rFonts w:ascii="Times New Roman" w:hAnsi="Times New Roman" w:cs="Times New Roman"/>
        </w:rPr>
        <w:t>«</w:t>
      </w:r>
      <w:r w:rsidR="00251DD1">
        <w:rPr>
          <w:rFonts w:ascii="Times New Roman" w:hAnsi="Times New Roman" w:cs="Times New Roman"/>
        </w:rPr>
        <w:t xml:space="preserve">Закуп </w:t>
      </w:r>
      <w:r w:rsidRPr="0017530F">
        <w:rPr>
          <w:rFonts w:ascii="Times New Roman" w:hAnsi="Times New Roman" w:cs="Times New Roman"/>
        </w:rPr>
        <w:t xml:space="preserve">расходных материалов </w:t>
      </w:r>
      <w:r w:rsidR="00B13AEF">
        <w:rPr>
          <w:rFonts w:ascii="Times New Roman" w:hAnsi="Times New Roman" w:cs="Times New Roman"/>
        </w:rPr>
        <w:t xml:space="preserve">и реагентов для определения ИХЛА к аппарату </w:t>
      </w:r>
      <w:r w:rsidR="00B13AEF">
        <w:rPr>
          <w:rFonts w:ascii="Times New Roman" w:hAnsi="Times New Roman" w:cs="Times New Roman"/>
          <w:lang w:val="kk-KZ"/>
        </w:rPr>
        <w:t>«</w:t>
      </w:r>
      <w:proofErr w:type="spellStart"/>
      <w:r w:rsidR="00B13AEF">
        <w:rPr>
          <w:rFonts w:ascii="Times New Roman" w:hAnsi="Times New Roman" w:cs="Times New Roman"/>
          <w:lang w:val="en-US"/>
        </w:rPr>
        <w:t>Alinity</w:t>
      </w:r>
      <w:proofErr w:type="spellEnd"/>
      <w:r w:rsidR="00B13AEF" w:rsidRPr="00B13AEF">
        <w:rPr>
          <w:rFonts w:ascii="Times New Roman" w:hAnsi="Times New Roman" w:cs="Times New Roman"/>
        </w:rPr>
        <w:t xml:space="preserve"> </w:t>
      </w:r>
      <w:r w:rsidR="00B13AEF">
        <w:rPr>
          <w:rFonts w:ascii="Times New Roman" w:hAnsi="Times New Roman" w:cs="Times New Roman"/>
          <w:lang w:val="en-US"/>
        </w:rPr>
        <w:t>i</w:t>
      </w:r>
      <w:r w:rsidR="00B13AEF">
        <w:rPr>
          <w:rFonts w:ascii="Times New Roman" w:hAnsi="Times New Roman" w:cs="Times New Roman"/>
          <w:lang w:val="kk-KZ"/>
        </w:rPr>
        <w:t>»</w:t>
      </w:r>
      <w:r w:rsidR="00251DD1">
        <w:rPr>
          <w:rFonts w:ascii="Times New Roman" w:hAnsi="Times New Roman" w:cs="Times New Roman"/>
        </w:rPr>
        <w:t>, для Городского центра крови</w:t>
      </w:r>
      <w:r w:rsidR="00095FE6">
        <w:rPr>
          <w:rFonts w:ascii="Times New Roman" w:hAnsi="Times New Roman" w:cs="Times New Roman"/>
        </w:rPr>
        <w:t xml:space="preserve"> на 202</w:t>
      </w:r>
      <w:r w:rsidR="00EC37A1">
        <w:rPr>
          <w:rFonts w:ascii="Times New Roman" w:hAnsi="Times New Roman" w:cs="Times New Roman"/>
        </w:rPr>
        <w:t>1</w:t>
      </w:r>
      <w:r w:rsidR="00EE4FC7" w:rsidRPr="00EE4FC7">
        <w:rPr>
          <w:rFonts w:ascii="Times New Roman" w:hAnsi="Times New Roman" w:cs="Times New Roman"/>
        </w:rPr>
        <w:t xml:space="preserve"> год».</w:t>
      </w:r>
    </w:p>
    <w:p w:rsidR="00095FE6" w:rsidRDefault="00095FE6" w:rsidP="00EE4FC7">
      <w:pPr>
        <w:spacing w:after="0"/>
        <w:rPr>
          <w:rFonts w:ascii="Times New Roman" w:hAnsi="Times New Roman" w:cs="Times New Roman"/>
        </w:rPr>
      </w:pPr>
    </w:p>
    <w:tbl>
      <w:tblPr>
        <w:tblW w:w="1063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843"/>
        <w:gridCol w:w="770"/>
        <w:gridCol w:w="770"/>
        <w:gridCol w:w="1054"/>
        <w:gridCol w:w="1356"/>
        <w:gridCol w:w="1418"/>
        <w:gridCol w:w="7"/>
        <w:gridCol w:w="1429"/>
      </w:tblGrid>
      <w:tr w:rsidR="00A73791" w:rsidRPr="00A73791" w:rsidTr="00014F23">
        <w:trPr>
          <w:trHeight w:val="1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791" w:rsidRPr="00B13AEF" w:rsidRDefault="00A73791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791" w:rsidRPr="00B13AEF" w:rsidRDefault="00A73791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Международное непатентованное название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791" w:rsidRPr="00B13AEF" w:rsidRDefault="00A73791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Полная характеристика (описание) товаров (с указанием формы выпуска и дозировки)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791" w:rsidRPr="00B13AEF" w:rsidRDefault="00A73791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13A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</w:t>
            </w:r>
            <w:proofErr w:type="spellEnd"/>
            <w:r w:rsidRPr="00A737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.</w:t>
            </w:r>
            <w:r w:rsidRPr="00B13A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измерения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791" w:rsidRPr="00B13AEF" w:rsidRDefault="00A73791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Кол-во  на </w:t>
            </w:r>
            <w:r w:rsidRPr="00A737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I</w:t>
            </w:r>
            <w:r w:rsidRPr="00B13A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полугодие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791" w:rsidRPr="00B13AEF" w:rsidRDefault="00A73791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13A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Цена </w:t>
            </w:r>
            <w:r w:rsidRPr="00A737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за единицу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791" w:rsidRPr="00B13AEF" w:rsidRDefault="00A73791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A737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Сумма</w:t>
            </w:r>
            <w:proofErr w:type="gramEnd"/>
            <w:r w:rsidRPr="00A737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выделенная для закупа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91" w:rsidRPr="006C4015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Место поставки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91" w:rsidRPr="00A73791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Срок поставки</w:t>
            </w:r>
          </w:p>
        </w:tc>
      </w:tr>
      <w:tr w:rsidR="00A73791" w:rsidRPr="00A73791" w:rsidTr="00014F23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791" w:rsidRPr="00B13AEF" w:rsidRDefault="00A73791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A7379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791" w:rsidRPr="00B13AEF" w:rsidRDefault="00A73791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HbSAg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Qualitative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Alinity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791" w:rsidRPr="00B13AEF" w:rsidRDefault="00A73791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Реагент для 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опред.гепатита</w:t>
            </w:r>
            <w:proofErr w:type="spellEnd"/>
            <w:proofErr w:type="gram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аппарату  определения ИХЛА "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Alinity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-i " (1200 тест) (8Р1032)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791" w:rsidRPr="00B13AEF" w:rsidRDefault="00A73791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791" w:rsidRPr="00B13AEF" w:rsidRDefault="00A73791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791" w:rsidRPr="00B13AEF" w:rsidRDefault="00A73791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849 420,00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791" w:rsidRPr="00B13AEF" w:rsidRDefault="00A73791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11 042 460,00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15" w:rsidRDefault="006C4015" w:rsidP="006C4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>Центр Крови</w:t>
            </w:r>
          </w:p>
          <w:p w:rsidR="00A73791" w:rsidRPr="006C4015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Шымкент</w:t>
            </w: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мкр</w:t>
            </w:r>
            <w:proofErr w:type="gramStart"/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.Н</w:t>
            </w:r>
            <w:proofErr w:type="gramEnd"/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урсат 442</w:t>
            </w:r>
          </w:p>
        </w:tc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91" w:rsidRPr="006C4015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 календарных дней после согласно заявке</w:t>
            </w:r>
          </w:p>
        </w:tc>
      </w:tr>
      <w:tr w:rsidR="006C4015" w:rsidRPr="00A73791" w:rsidTr="00014F23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A7379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HbSAg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Qualitative Calibrator Kit  (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Alinity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Калибратор для определения гепатита</w:t>
            </w:r>
            <w:proofErr w:type="gram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аппарату  определения ИХЛА "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Alinity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-i" (8P1001)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94 795,00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189 590,00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15" w:rsidRDefault="006C4015" w:rsidP="006C4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>Центр Крови</w:t>
            </w:r>
          </w:p>
          <w:p w:rsidR="006C4015" w:rsidRPr="005A7B7E" w:rsidRDefault="006C4015" w:rsidP="006C4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Шымкент</w:t>
            </w: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мкр</w:t>
            </w:r>
            <w:proofErr w:type="gramStart"/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.Н</w:t>
            </w:r>
            <w:proofErr w:type="gramEnd"/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урсат 442</w:t>
            </w:r>
          </w:p>
        </w:tc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15" w:rsidRPr="00A73791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 календарных дней после согласно заявке</w:t>
            </w:r>
          </w:p>
        </w:tc>
      </w:tr>
      <w:tr w:rsidR="006C4015" w:rsidRPr="00A73791" w:rsidTr="00014F23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A7379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HbSAg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Qualitative Control Kit  (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Alinity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 для определения гепатита</w:t>
            </w:r>
            <w:proofErr w:type="gram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аппарату   определения ИХЛА "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Alinity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-i" (8P1010)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94 795,00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568 770,00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15" w:rsidRDefault="006C4015" w:rsidP="006C4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>Центр Крови</w:t>
            </w:r>
          </w:p>
          <w:p w:rsidR="006C4015" w:rsidRDefault="006C4015" w:rsidP="006C4015">
            <w:pPr>
              <w:jc w:val="center"/>
            </w:pP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Шымкент</w:t>
            </w: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мкр</w:t>
            </w:r>
            <w:proofErr w:type="gramStart"/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.Н</w:t>
            </w:r>
            <w:proofErr w:type="gramEnd"/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урсат 442</w:t>
            </w:r>
          </w:p>
        </w:tc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15" w:rsidRPr="00A73791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 календарных дней после согласно заявке</w:t>
            </w:r>
          </w:p>
        </w:tc>
      </w:tr>
      <w:tr w:rsidR="006C4015" w:rsidRPr="00A73791" w:rsidTr="00014F23">
        <w:trPr>
          <w:trHeight w:val="8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A7379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Anti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-HCV, 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Alinity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Реагент для 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опр.гепатита</w:t>
            </w:r>
            <w:proofErr w:type="spellEnd"/>
            <w:proofErr w:type="gram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аппарату  определения ИХЛА "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Alinity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-i" (1000 тест) (8P0633)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2 359 500,00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37 752 000,00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15" w:rsidRDefault="006C4015" w:rsidP="006C4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>Центр Крови</w:t>
            </w:r>
          </w:p>
          <w:p w:rsidR="006C4015" w:rsidRPr="005A7B7E" w:rsidRDefault="006C4015" w:rsidP="006C4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Шымкент</w:t>
            </w: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мкр</w:t>
            </w:r>
            <w:proofErr w:type="gramStart"/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.Н</w:t>
            </w:r>
            <w:proofErr w:type="gramEnd"/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урсат 442</w:t>
            </w:r>
          </w:p>
        </w:tc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15" w:rsidRPr="00A73791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 календарных дней после согласно заявке</w:t>
            </w:r>
          </w:p>
        </w:tc>
      </w:tr>
      <w:tr w:rsidR="006C4015" w:rsidRPr="00A73791" w:rsidTr="00014F23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A7379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Anti-HCV Calibrator Kit (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Alinity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Калибратор для определения гепатита</w:t>
            </w:r>
            <w:proofErr w:type="gram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аппарату  определения ИХЛА "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Alinity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-i" (8P0602)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66 707,00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133 414,00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15" w:rsidRDefault="006C4015" w:rsidP="006C4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>Центр Крови</w:t>
            </w:r>
          </w:p>
          <w:p w:rsidR="006C4015" w:rsidRDefault="006C4015" w:rsidP="006C4015">
            <w:pPr>
              <w:jc w:val="center"/>
            </w:pP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Шымкент</w:t>
            </w: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мкр</w:t>
            </w:r>
            <w:proofErr w:type="gramStart"/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.Н</w:t>
            </w:r>
            <w:proofErr w:type="gramEnd"/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урсат 442</w:t>
            </w:r>
          </w:p>
        </w:tc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15" w:rsidRPr="00A73791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 календарных дней после согласно заявке</w:t>
            </w:r>
          </w:p>
        </w:tc>
      </w:tr>
      <w:tr w:rsidR="006C4015" w:rsidRPr="00A73791" w:rsidTr="00014F23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A7379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Anti-HCV Control Kit (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Alinity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 для определения гепатита</w:t>
            </w:r>
            <w:proofErr w:type="gram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аппарату  определения ИХЛА "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Alinity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-i" (8P0611)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94 795,00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473 975,00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15" w:rsidRDefault="006C4015" w:rsidP="006C4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>Центр Крови</w:t>
            </w:r>
          </w:p>
          <w:p w:rsidR="006C4015" w:rsidRPr="005A7B7E" w:rsidRDefault="006C4015" w:rsidP="006C4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Шымкент</w:t>
            </w: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мкр</w:t>
            </w:r>
            <w:proofErr w:type="gramStart"/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.Н</w:t>
            </w:r>
            <w:proofErr w:type="gramEnd"/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урсат 442</w:t>
            </w:r>
          </w:p>
        </w:tc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15" w:rsidRPr="00A73791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 календарных дней после согласно заявке</w:t>
            </w:r>
          </w:p>
        </w:tc>
      </w:tr>
      <w:tr w:rsidR="006C4015" w:rsidRPr="00A73791" w:rsidTr="00014F23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A7379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Alinity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I HIV Ag/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Ab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Combo Reagent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Реагент для 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</w:t>
            </w:r>
            <w:proofErr w:type="gram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.В</w:t>
            </w:r>
            <w:proofErr w:type="gram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ИЧ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аппарату  определения ИХЛА "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Alinity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-i" (1200 тест)(8P0732)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1 551 607,00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20 170 891,00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15" w:rsidRDefault="006C4015" w:rsidP="006C4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>Центр Крови</w:t>
            </w:r>
          </w:p>
          <w:p w:rsidR="006C4015" w:rsidRDefault="006C4015" w:rsidP="006C4015">
            <w:pPr>
              <w:jc w:val="center"/>
            </w:pP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Шымкент</w:t>
            </w: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мкр</w:t>
            </w:r>
            <w:proofErr w:type="gramStart"/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.Н</w:t>
            </w:r>
            <w:proofErr w:type="gramEnd"/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урсат 442</w:t>
            </w:r>
          </w:p>
        </w:tc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15" w:rsidRPr="00A73791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 календарных дней после согласно заявке</w:t>
            </w:r>
          </w:p>
        </w:tc>
      </w:tr>
      <w:tr w:rsidR="006C4015" w:rsidRPr="00A73791" w:rsidTr="00014F23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A7379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Alinity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I HIV Ag/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Ab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Combo Reagent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Реагент для 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</w:t>
            </w:r>
            <w:proofErr w:type="gram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.В</w:t>
            </w:r>
            <w:proofErr w:type="gram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ИЧ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аппарату  определения ИХЛА "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Alinity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-i" (8P0722)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257 128,00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514 256,00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15" w:rsidRDefault="006C4015" w:rsidP="006C4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>Центр Крови</w:t>
            </w:r>
          </w:p>
          <w:p w:rsidR="006C4015" w:rsidRPr="005A7B7E" w:rsidRDefault="006C4015" w:rsidP="006C4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Шымкент</w:t>
            </w: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мкр</w:t>
            </w:r>
            <w:proofErr w:type="gramStart"/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.Н</w:t>
            </w:r>
            <w:proofErr w:type="gramEnd"/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урсат 442</w:t>
            </w:r>
          </w:p>
        </w:tc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15" w:rsidRPr="00A73791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 календарных дней после согласно заявке</w:t>
            </w:r>
          </w:p>
        </w:tc>
      </w:tr>
      <w:tr w:rsidR="006C4015" w:rsidRPr="00A73791" w:rsidTr="00014F23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A7379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HIV Ag/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Ab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Combo Calibrator Kit (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Alinity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Калибратор для определения ВИЧ  HIV 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Ag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Ab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Combo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Calibrator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аппарату  </w:t>
            </w: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определения ИХЛА "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Alinity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-i"(8P0701)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наб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94 795,00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189 590,00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15" w:rsidRDefault="006C4015" w:rsidP="006C4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>Центр Крови</w:t>
            </w:r>
          </w:p>
          <w:p w:rsidR="006C4015" w:rsidRDefault="006C4015" w:rsidP="006C4015">
            <w:pPr>
              <w:jc w:val="center"/>
            </w:pP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Шымкент</w:t>
            </w: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мкр</w:t>
            </w:r>
            <w:proofErr w:type="gramStart"/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.Н</w:t>
            </w:r>
            <w:proofErr w:type="gramEnd"/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урсат 442</w:t>
            </w:r>
          </w:p>
        </w:tc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15" w:rsidRPr="00A73791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 календарных дней после согласно заявке</w:t>
            </w:r>
          </w:p>
        </w:tc>
      </w:tr>
      <w:tr w:rsidR="006C4015" w:rsidRPr="00A73791" w:rsidTr="00014F23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A7379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HIV Ag/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Ab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Combo Control Kit (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Alinity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Контроль  для определения ВИЧ HIV 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Ag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Ab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Combo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Controls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аппарату  определения ИХЛА "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Alinity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-i" (8P0710)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94 795,00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568 770,00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15" w:rsidRDefault="006C4015" w:rsidP="006C4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>Центр Крови</w:t>
            </w:r>
          </w:p>
          <w:p w:rsidR="006C4015" w:rsidRPr="005A7B7E" w:rsidRDefault="006C4015" w:rsidP="006C4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Шымкент</w:t>
            </w: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мкр</w:t>
            </w:r>
            <w:proofErr w:type="gramStart"/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.Н</w:t>
            </w:r>
            <w:proofErr w:type="gramEnd"/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урсат 442</w:t>
            </w:r>
          </w:p>
        </w:tc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15" w:rsidRPr="00A73791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 календарных дней после согласно заявке</w:t>
            </w:r>
          </w:p>
        </w:tc>
      </w:tr>
      <w:tr w:rsidR="006C4015" w:rsidRPr="00A73791" w:rsidTr="00014F23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A7379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Syphilis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Alinity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Реагент для 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</w:t>
            </w:r>
            <w:proofErr w:type="gram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ифилиса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аппарату  определения ИХЛА "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Alinity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-i" (1200 тест) (7P6032)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1 744 142,00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22 673 846,00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15" w:rsidRDefault="006C4015" w:rsidP="006C4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>Центр Крови</w:t>
            </w:r>
          </w:p>
          <w:p w:rsidR="006C4015" w:rsidRDefault="006C4015" w:rsidP="006C4015">
            <w:pPr>
              <w:jc w:val="center"/>
            </w:pP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Шымкент</w:t>
            </w: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мкр</w:t>
            </w:r>
            <w:proofErr w:type="gramStart"/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.Н</w:t>
            </w:r>
            <w:proofErr w:type="gramEnd"/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урсат 442</w:t>
            </w:r>
          </w:p>
        </w:tc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15" w:rsidRPr="00A73791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 календарных дней после согласно заявке</w:t>
            </w:r>
          </w:p>
        </w:tc>
      </w:tr>
      <w:tr w:rsidR="006C4015" w:rsidRPr="00A73791" w:rsidTr="00014F2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A7379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ALINITY SYPHILIS 200 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аппарату  определения ИХЛА "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Alinity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-i" (7P6022)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286 707,00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573 414,00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15" w:rsidRDefault="006C4015" w:rsidP="006C4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>Центр Крови</w:t>
            </w:r>
          </w:p>
          <w:p w:rsidR="006C4015" w:rsidRPr="005A7B7E" w:rsidRDefault="006C4015" w:rsidP="006C4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Шымкент</w:t>
            </w: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мкр</w:t>
            </w:r>
            <w:proofErr w:type="gramStart"/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.Н</w:t>
            </w:r>
            <w:proofErr w:type="gramEnd"/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урсат 442</w:t>
            </w:r>
          </w:p>
        </w:tc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15" w:rsidRPr="00A73791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 календарных дней после согласно заявке</w:t>
            </w:r>
          </w:p>
        </w:tc>
      </w:tr>
      <w:tr w:rsidR="006C4015" w:rsidRPr="00A73791" w:rsidTr="00014F23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A7379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Syphilis Calibrator Kit (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Alinity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Syphilis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TP 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Calibrator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калибратор для определения сифилиса к аппарату   определения ИХЛА "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Alinity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-i" (7P6001)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94 795,00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189 590,00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15" w:rsidRDefault="006C4015" w:rsidP="006C4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>Центр Крови</w:t>
            </w:r>
          </w:p>
          <w:p w:rsidR="006C4015" w:rsidRDefault="006C4015" w:rsidP="006C4015">
            <w:pPr>
              <w:jc w:val="center"/>
            </w:pP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Шымкент</w:t>
            </w: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мкр</w:t>
            </w:r>
            <w:proofErr w:type="gramStart"/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.Н</w:t>
            </w:r>
            <w:proofErr w:type="gramEnd"/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урсат 442</w:t>
            </w:r>
          </w:p>
        </w:tc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15" w:rsidRPr="00A73791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 календарных дней после согласно заявке</w:t>
            </w:r>
          </w:p>
        </w:tc>
      </w:tr>
      <w:tr w:rsidR="006C4015" w:rsidRPr="00A73791" w:rsidTr="00014F23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A7379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Syphilis Control Kit (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Alinity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Syphilis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TP 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Controls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контроль  для определения сифилиса к аппарату   определения ИХЛА "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Alinity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-i"(7P6010)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94 795,00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568 770,00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15" w:rsidRDefault="006C4015" w:rsidP="006C4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>Центр Крови</w:t>
            </w:r>
          </w:p>
          <w:p w:rsidR="006C4015" w:rsidRPr="005A7B7E" w:rsidRDefault="006C4015" w:rsidP="006C4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Шымкент</w:t>
            </w: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мкр</w:t>
            </w:r>
            <w:proofErr w:type="gramStart"/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.Н</w:t>
            </w:r>
            <w:proofErr w:type="gramEnd"/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урсат 442</w:t>
            </w:r>
          </w:p>
        </w:tc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15" w:rsidRPr="00A73791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 календарных дней после согласно заявке</w:t>
            </w:r>
          </w:p>
        </w:tc>
      </w:tr>
      <w:tr w:rsidR="006C4015" w:rsidRPr="00A73791" w:rsidTr="00014F23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A7379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ALNTY I TSH RGT 200T 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Реагент  к аппарату  определения ИХЛА "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Alinity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-i" (1200 тест) (7Р4820)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208 240,00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208 240,00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15" w:rsidRDefault="006C4015" w:rsidP="006C4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>Центр Крови</w:t>
            </w:r>
          </w:p>
          <w:p w:rsidR="006C4015" w:rsidRDefault="006C4015" w:rsidP="006C4015">
            <w:pPr>
              <w:jc w:val="center"/>
            </w:pP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Шымкент</w:t>
            </w: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мкр</w:t>
            </w:r>
            <w:proofErr w:type="gramStart"/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.Н</w:t>
            </w:r>
            <w:proofErr w:type="gramEnd"/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урсат 442</w:t>
            </w:r>
          </w:p>
        </w:tc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15" w:rsidRPr="00A73791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 календарных дней после согласно заявке</w:t>
            </w:r>
          </w:p>
        </w:tc>
      </w:tr>
      <w:tr w:rsidR="006C4015" w:rsidRPr="00A73791" w:rsidTr="00014F2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A7379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TSH Calibrator Kit (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Alinity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Калибратор к аппарату   определения ИХЛА "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Alinity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-i" (7Р4801)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74 712,00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74 712,00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15" w:rsidRDefault="006C4015" w:rsidP="006C4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>Центр Крови</w:t>
            </w:r>
          </w:p>
          <w:p w:rsidR="006C4015" w:rsidRPr="005A7B7E" w:rsidRDefault="006C4015" w:rsidP="006C4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Шымкент</w:t>
            </w: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мкр</w:t>
            </w:r>
            <w:proofErr w:type="gramStart"/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.Н</w:t>
            </w:r>
            <w:proofErr w:type="gramEnd"/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урсат 442</w:t>
            </w:r>
          </w:p>
        </w:tc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15" w:rsidRPr="00A73791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 календарных дней после согласно заявке</w:t>
            </w:r>
          </w:p>
        </w:tc>
      </w:tr>
      <w:tr w:rsidR="006C4015" w:rsidRPr="00A73791" w:rsidTr="00014F2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A7379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TSH Control Kit (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Alinity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  к аппарату   определения ИХЛА "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Alinity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-i"(7Р4810)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106 170,00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106 170,00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15" w:rsidRDefault="006C4015" w:rsidP="006C4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>Центр Крови</w:t>
            </w:r>
          </w:p>
          <w:p w:rsidR="006C4015" w:rsidRDefault="006C4015" w:rsidP="006C4015">
            <w:pPr>
              <w:jc w:val="center"/>
            </w:pP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Шымкент</w:t>
            </w: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мкр</w:t>
            </w:r>
            <w:proofErr w:type="gramStart"/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.Н</w:t>
            </w:r>
            <w:proofErr w:type="gramEnd"/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урсат 442</w:t>
            </w:r>
          </w:p>
        </w:tc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15" w:rsidRPr="00A73791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 календарных дней после согласно заявке</w:t>
            </w:r>
          </w:p>
        </w:tc>
      </w:tr>
      <w:tr w:rsidR="006C4015" w:rsidRPr="00A73791" w:rsidTr="00014F23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A7379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Alinity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i Concentrated Wash Buffer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раствор для работы аппарата  ИХЛА "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Alinity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-i" (6Р1368)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44 396,00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2 219 800,00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15" w:rsidRDefault="006C4015" w:rsidP="006C4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>Центр Крови</w:t>
            </w:r>
          </w:p>
          <w:p w:rsidR="006C4015" w:rsidRPr="005A7B7E" w:rsidRDefault="006C4015" w:rsidP="006C4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Шымкент</w:t>
            </w: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мкр</w:t>
            </w:r>
            <w:proofErr w:type="gramStart"/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.Н</w:t>
            </w:r>
            <w:proofErr w:type="gramEnd"/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урсат 442</w:t>
            </w:r>
          </w:p>
        </w:tc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15" w:rsidRPr="00A73791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 календарных дней после согласно заявке</w:t>
            </w:r>
          </w:p>
        </w:tc>
      </w:tr>
      <w:tr w:rsidR="006C4015" w:rsidRPr="00A73791" w:rsidTr="00014F23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A7379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Alinity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 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Sample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Cups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Sample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Cups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 расходный материал к аппарату  ИХЛА "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Alinity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-i" (1000шт)(1R3801)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55 051,00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110 102,00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15" w:rsidRDefault="006C4015" w:rsidP="006C4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>Центр Крови</w:t>
            </w:r>
          </w:p>
          <w:p w:rsidR="006C4015" w:rsidRDefault="006C4015" w:rsidP="006C4015">
            <w:pPr>
              <w:jc w:val="center"/>
            </w:pP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Шымкент</w:t>
            </w: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мкр</w:t>
            </w:r>
            <w:proofErr w:type="gramStart"/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.Н</w:t>
            </w:r>
            <w:proofErr w:type="gramEnd"/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урсат 442</w:t>
            </w:r>
          </w:p>
        </w:tc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15" w:rsidRPr="00A73791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 календарных дней после согласно заявке</w:t>
            </w:r>
          </w:p>
        </w:tc>
      </w:tr>
      <w:tr w:rsidR="006C4015" w:rsidRPr="00A73791" w:rsidTr="00014F23">
        <w:trPr>
          <w:trHeight w:val="5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A7379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Alinity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 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Replacement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Caps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Replacement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Caps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 расходный материал к аппарату  ИХЛА "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Alinity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-i" (4R4701)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44 396,00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88 792,00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15" w:rsidRDefault="006C4015" w:rsidP="006C4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>Центр Крови</w:t>
            </w:r>
          </w:p>
          <w:p w:rsidR="006C4015" w:rsidRPr="00A73791" w:rsidRDefault="006C4015" w:rsidP="006C40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Шымкент</w:t>
            </w: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мкр</w:t>
            </w:r>
            <w:proofErr w:type="gramStart"/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.Н</w:t>
            </w:r>
            <w:proofErr w:type="gramEnd"/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урсат 442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15" w:rsidRPr="00A73791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 календарных дней после согласно заявке</w:t>
            </w:r>
          </w:p>
        </w:tc>
      </w:tr>
      <w:tr w:rsidR="006C4015" w:rsidRPr="00A73791" w:rsidTr="00014F23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A7379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Alinity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i Pre-Trigger Solution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раствор для работы аппарата  ИХЛА "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Alinity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-i" (6P1265)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42 271,00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380 439,00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15" w:rsidRDefault="006C4015" w:rsidP="006C4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>Центр Крови</w:t>
            </w:r>
          </w:p>
          <w:p w:rsidR="006C4015" w:rsidRPr="00A73791" w:rsidRDefault="006C4015" w:rsidP="006C40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Шымкент</w:t>
            </w: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мкр</w:t>
            </w:r>
            <w:proofErr w:type="gramStart"/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.Н</w:t>
            </w:r>
            <w:proofErr w:type="gramEnd"/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урсат 442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15" w:rsidRPr="00A73791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16 </w:t>
            </w:r>
            <w:bookmarkStart w:id="0" w:name="_GoBack"/>
            <w:bookmarkEnd w:id="0"/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календарных дней после согласно заявке</w:t>
            </w:r>
          </w:p>
        </w:tc>
      </w:tr>
      <w:tr w:rsidR="006C4015" w:rsidRPr="00A73791" w:rsidTr="00014F23">
        <w:trPr>
          <w:trHeight w:val="5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A7379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Alinity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 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Trigger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Solution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раствор для работы аппарата  ИХЛА "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Alinity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-i" (6P1160)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93 390,00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2 334 750,00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15" w:rsidRDefault="006C4015" w:rsidP="006C4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>Центр Крови</w:t>
            </w:r>
          </w:p>
          <w:p w:rsidR="006C4015" w:rsidRPr="00A73791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Шымкент</w:t>
            </w: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мкр</w:t>
            </w:r>
            <w:proofErr w:type="gramStart"/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.Н</w:t>
            </w:r>
            <w:proofErr w:type="gramEnd"/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урсат 442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15" w:rsidRPr="00A73791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 календарных дней после согласно заявке</w:t>
            </w:r>
          </w:p>
        </w:tc>
      </w:tr>
      <w:tr w:rsidR="006C4015" w:rsidRPr="00A73791" w:rsidTr="00014F23">
        <w:trPr>
          <w:trHeight w:val="1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A7379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Alinity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 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Reaction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Vessels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Reaction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Vessels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RV, расходный материал к аппарату   ИХЛА "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Alinity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-i" (4000шт)(6P1401)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109 119,00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3 273 570,00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15" w:rsidRDefault="006C4015" w:rsidP="006C4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>Центр Крови</w:t>
            </w:r>
          </w:p>
          <w:p w:rsidR="006C4015" w:rsidRPr="00A73791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Шымкент</w:t>
            </w: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мкр</w:t>
            </w:r>
            <w:proofErr w:type="gramStart"/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.Н</w:t>
            </w:r>
            <w:proofErr w:type="gramEnd"/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урсат 442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15" w:rsidRPr="00A73791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 календарных дней после согласно заявке</w:t>
            </w:r>
          </w:p>
        </w:tc>
      </w:tr>
      <w:tr w:rsidR="006C4015" w:rsidRPr="00A73791" w:rsidTr="00014F23">
        <w:trPr>
          <w:trHeight w:val="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15" w:rsidRPr="00A73791" w:rsidRDefault="006C4015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015" w:rsidRPr="00B13AEF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4015" w:rsidRPr="00B13AEF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4015" w:rsidRPr="00B13AEF" w:rsidRDefault="006C4015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4015" w:rsidRDefault="006C4015" w:rsidP="006C4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>Центр Крови</w:t>
            </w:r>
          </w:p>
          <w:p w:rsidR="006C4015" w:rsidRPr="007B038D" w:rsidRDefault="006C4015" w:rsidP="006C4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7B038D">
              <w:rPr>
                <w:rFonts w:ascii="Times New Roman" w:hAnsi="Times New Roman" w:cs="Times New Roman"/>
                <w:sz w:val="18"/>
                <w:szCs w:val="18"/>
              </w:rPr>
              <w:t xml:space="preserve"> Шымкент</w:t>
            </w:r>
            <w:r w:rsidRPr="006C401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B038D">
              <w:rPr>
                <w:rFonts w:ascii="Times New Roman" w:hAnsi="Times New Roman" w:cs="Times New Roman"/>
                <w:sz w:val="18"/>
                <w:szCs w:val="18"/>
              </w:rPr>
              <w:t>мкр</w:t>
            </w:r>
            <w:proofErr w:type="gramStart"/>
            <w:r w:rsidRPr="007B038D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Pr="007B038D">
              <w:rPr>
                <w:rFonts w:ascii="Times New Roman" w:hAnsi="Times New Roman" w:cs="Times New Roman"/>
                <w:sz w:val="18"/>
                <w:szCs w:val="18"/>
              </w:rPr>
              <w:t>урсат 442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4015" w:rsidRPr="007B038D" w:rsidRDefault="006C4015" w:rsidP="006C4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38D">
              <w:rPr>
                <w:rFonts w:ascii="Times New Roman" w:hAnsi="Times New Roman" w:cs="Times New Roman"/>
                <w:sz w:val="18"/>
                <w:szCs w:val="18"/>
              </w:rPr>
              <w:t>16 календарных дней после согласно заявке</w:t>
            </w:r>
          </w:p>
        </w:tc>
      </w:tr>
      <w:tr w:rsidR="006C4015" w:rsidRPr="00A73791" w:rsidTr="00014F23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A7379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Alinity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i Probe Conditioning Solution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6C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Probe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Conditioning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Solution</w:t>
            </w:r>
            <w:proofErr w:type="spellEnd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(1R5840)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210 375,00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420 750,00</w:t>
            </w:r>
          </w:p>
        </w:tc>
        <w:tc>
          <w:tcPr>
            <w:tcW w:w="14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015" w:rsidRPr="00A73791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015" w:rsidRPr="00A73791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4015" w:rsidRPr="00A73791" w:rsidTr="00014F23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015" w:rsidRPr="00B13AEF" w:rsidRDefault="006C4015" w:rsidP="00B1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015" w:rsidRPr="00B13AEF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3A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104 826 661,00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15" w:rsidRPr="00A73791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015" w:rsidRPr="00A73791" w:rsidRDefault="006C4015" w:rsidP="00A7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095FE6" w:rsidRDefault="00095FE6" w:rsidP="00EE4FC7">
      <w:pPr>
        <w:spacing w:after="0"/>
        <w:rPr>
          <w:rFonts w:ascii="Times New Roman" w:hAnsi="Times New Roman" w:cs="Times New Roman"/>
          <w:lang w:val="kk-KZ"/>
        </w:rPr>
      </w:pPr>
    </w:p>
    <w:p w:rsidR="00EE4FC7" w:rsidRPr="00EE4FC7" w:rsidRDefault="00EE4FC7" w:rsidP="00B13AEF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EE4FC7">
        <w:rPr>
          <w:rFonts w:ascii="Times New Roman" w:hAnsi="Times New Roman" w:cs="Times New Roman"/>
        </w:rPr>
        <w:t xml:space="preserve">Товар должен быть доставлен (работы </w:t>
      </w:r>
      <w:proofErr w:type="gramStart"/>
      <w:r w:rsidRPr="00EE4FC7">
        <w:rPr>
          <w:rFonts w:ascii="Times New Roman" w:hAnsi="Times New Roman" w:cs="Times New Roman"/>
        </w:rPr>
        <w:t>выполнены/услуги оказаны</w:t>
      </w:r>
      <w:proofErr w:type="gramEnd"/>
      <w:r w:rsidRPr="00EE4FC7">
        <w:rPr>
          <w:rFonts w:ascii="Times New Roman" w:hAnsi="Times New Roman" w:cs="Times New Roman"/>
        </w:rPr>
        <w:t>) по адресу:</w:t>
      </w:r>
      <w:r w:rsidR="00B13AEF">
        <w:rPr>
          <w:rFonts w:ascii="Times New Roman" w:hAnsi="Times New Roman" w:cs="Times New Roman"/>
          <w:lang w:val="kk-KZ"/>
        </w:rPr>
        <w:t xml:space="preserve"> </w:t>
      </w:r>
      <w:r w:rsidR="0017530F">
        <w:rPr>
          <w:rFonts w:ascii="Times New Roman" w:hAnsi="Times New Roman" w:cs="Times New Roman"/>
          <w:lang w:val="kk-KZ"/>
        </w:rPr>
        <w:t>ГККП</w:t>
      </w:r>
      <w:r w:rsidR="0017530F" w:rsidRPr="00EE4FC7">
        <w:rPr>
          <w:rFonts w:ascii="Times New Roman" w:hAnsi="Times New Roman" w:cs="Times New Roman"/>
        </w:rPr>
        <w:t xml:space="preserve"> «Городской Центр Крови» Управления</w:t>
      </w:r>
      <w:r w:rsidR="0017530F">
        <w:rPr>
          <w:rFonts w:ascii="Times New Roman" w:hAnsi="Times New Roman" w:cs="Times New Roman"/>
        </w:rPr>
        <w:t xml:space="preserve"> </w:t>
      </w:r>
      <w:r w:rsidR="0017530F">
        <w:rPr>
          <w:rFonts w:ascii="Times New Roman" w:hAnsi="Times New Roman" w:cs="Times New Roman"/>
          <w:lang w:val="kk-KZ"/>
        </w:rPr>
        <w:t>здравохранения</w:t>
      </w:r>
      <w:r w:rsidR="0017530F" w:rsidRPr="00EE4FC7">
        <w:rPr>
          <w:rFonts w:ascii="Times New Roman" w:hAnsi="Times New Roman" w:cs="Times New Roman"/>
        </w:rPr>
        <w:t xml:space="preserve"> г</w:t>
      </w:r>
      <w:r w:rsidR="0017530F">
        <w:rPr>
          <w:rFonts w:ascii="Times New Roman" w:hAnsi="Times New Roman" w:cs="Times New Roman"/>
          <w:lang w:val="kk-KZ"/>
        </w:rPr>
        <w:t>.Шымкент</w:t>
      </w:r>
      <w:r w:rsidR="0017530F" w:rsidRPr="00EE4FC7">
        <w:rPr>
          <w:rFonts w:ascii="Times New Roman" w:hAnsi="Times New Roman" w:cs="Times New Roman"/>
        </w:rPr>
        <w:t xml:space="preserve">, </w:t>
      </w:r>
      <w:r w:rsidR="0017530F">
        <w:rPr>
          <w:rFonts w:ascii="Times New Roman" w:hAnsi="Times New Roman" w:cs="Times New Roman"/>
          <w:lang w:val="kk-KZ"/>
        </w:rPr>
        <w:t>160024</w:t>
      </w:r>
      <w:r w:rsidR="0017530F" w:rsidRPr="00EE4FC7">
        <w:rPr>
          <w:rFonts w:ascii="Times New Roman" w:hAnsi="Times New Roman" w:cs="Times New Roman"/>
        </w:rPr>
        <w:t xml:space="preserve">, г. </w:t>
      </w:r>
      <w:r w:rsidR="0017530F">
        <w:rPr>
          <w:rFonts w:ascii="Times New Roman" w:hAnsi="Times New Roman" w:cs="Times New Roman"/>
          <w:lang w:val="kk-KZ"/>
        </w:rPr>
        <w:t>Шымкент</w:t>
      </w:r>
      <w:r w:rsidR="0017530F">
        <w:rPr>
          <w:rFonts w:ascii="Times New Roman" w:hAnsi="Times New Roman" w:cs="Times New Roman"/>
        </w:rPr>
        <w:t xml:space="preserve">, </w:t>
      </w:r>
      <w:r w:rsidR="0017530F">
        <w:rPr>
          <w:rFonts w:ascii="Times New Roman" w:hAnsi="Times New Roman" w:cs="Times New Roman"/>
          <w:lang w:val="kk-KZ"/>
        </w:rPr>
        <w:t>мкр.Нурсат 442</w:t>
      </w:r>
      <w:r w:rsidRPr="00EE4FC7">
        <w:rPr>
          <w:rFonts w:ascii="Times New Roman" w:hAnsi="Times New Roman" w:cs="Times New Roman"/>
        </w:rPr>
        <w:t>, наборы, согласно технической спецификации</w:t>
      </w:r>
      <w:r w:rsidR="0017530F">
        <w:rPr>
          <w:rFonts w:ascii="Times New Roman" w:hAnsi="Times New Roman" w:cs="Times New Roman"/>
          <w:lang w:val="kk-KZ"/>
        </w:rPr>
        <w:t xml:space="preserve"> </w:t>
      </w:r>
      <w:r w:rsidRPr="00EE4FC7">
        <w:rPr>
          <w:rFonts w:ascii="Times New Roman" w:hAnsi="Times New Roman" w:cs="Times New Roman"/>
        </w:rPr>
        <w:t>тендерной документации:</w:t>
      </w:r>
      <w:r w:rsidR="00C62621" w:rsidRPr="00C62621">
        <w:rPr>
          <w:rFonts w:ascii="Times New Roman" w:hAnsi="Times New Roman" w:cs="Times New Roman"/>
        </w:rPr>
        <w:t xml:space="preserve"> </w:t>
      </w:r>
      <w:r w:rsidRPr="00EE4FC7">
        <w:rPr>
          <w:rFonts w:ascii="Times New Roman" w:hAnsi="Times New Roman" w:cs="Times New Roman"/>
        </w:rPr>
        <w:t>Требуемый срок поставки товаров (выполнения работ/оказания услуг) в течении</w:t>
      </w:r>
      <w:r w:rsidR="00C62621" w:rsidRPr="00C62621">
        <w:rPr>
          <w:rFonts w:ascii="Times New Roman" w:hAnsi="Times New Roman" w:cs="Times New Roman"/>
        </w:rPr>
        <w:t xml:space="preserve"> </w:t>
      </w:r>
      <w:r w:rsidRPr="00EE4FC7">
        <w:rPr>
          <w:rFonts w:ascii="Times New Roman" w:hAnsi="Times New Roman" w:cs="Times New Roman"/>
        </w:rPr>
        <w:t>текущего года с момента подписания договора обеими сторонами.</w:t>
      </w:r>
      <w:r w:rsidR="0017530F">
        <w:rPr>
          <w:rFonts w:ascii="Times New Roman" w:hAnsi="Times New Roman" w:cs="Times New Roman"/>
          <w:lang w:val="kk-KZ"/>
        </w:rPr>
        <w:t xml:space="preserve"> </w:t>
      </w:r>
      <w:r w:rsidRPr="00EE4FC7">
        <w:rPr>
          <w:rFonts w:ascii="Times New Roman" w:hAnsi="Times New Roman" w:cs="Times New Roman"/>
        </w:rPr>
        <w:t>К тендеру допускаются все потенциальные поставщики, отвечающие</w:t>
      </w:r>
      <w:r w:rsidR="0017530F">
        <w:rPr>
          <w:rFonts w:ascii="Times New Roman" w:hAnsi="Times New Roman" w:cs="Times New Roman"/>
          <w:lang w:val="kk-KZ"/>
        </w:rPr>
        <w:t xml:space="preserve"> </w:t>
      </w:r>
      <w:r w:rsidRPr="00EE4FC7">
        <w:rPr>
          <w:rFonts w:ascii="Times New Roman" w:hAnsi="Times New Roman" w:cs="Times New Roman"/>
        </w:rPr>
        <w:t>квалификационным требованиям, указанным в Постановлении Правительства № 1729</w:t>
      </w:r>
      <w:r w:rsidR="0017530F">
        <w:rPr>
          <w:rFonts w:ascii="Times New Roman" w:hAnsi="Times New Roman" w:cs="Times New Roman"/>
          <w:lang w:val="kk-KZ"/>
        </w:rPr>
        <w:t xml:space="preserve"> </w:t>
      </w:r>
      <w:r w:rsidRPr="00EE4FC7">
        <w:rPr>
          <w:rFonts w:ascii="Times New Roman" w:hAnsi="Times New Roman" w:cs="Times New Roman"/>
        </w:rPr>
        <w:t>от 30.10.2009 года.</w:t>
      </w:r>
    </w:p>
    <w:p w:rsidR="00EE4FC7" w:rsidRPr="00EE4FC7" w:rsidRDefault="00EE4FC7" w:rsidP="00C62621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EE4FC7">
        <w:rPr>
          <w:rFonts w:ascii="Times New Roman" w:hAnsi="Times New Roman" w:cs="Times New Roman"/>
        </w:rPr>
        <w:t>Пакет копий тендерной докумен</w:t>
      </w:r>
      <w:r w:rsidR="0065454E">
        <w:rPr>
          <w:rFonts w:ascii="Times New Roman" w:hAnsi="Times New Roman" w:cs="Times New Roman"/>
        </w:rPr>
        <w:t>тации можно получить в срок до 10</w:t>
      </w:r>
      <w:r w:rsidRPr="00EE4FC7">
        <w:rPr>
          <w:rFonts w:ascii="Times New Roman" w:hAnsi="Times New Roman" w:cs="Times New Roman"/>
        </w:rPr>
        <w:t xml:space="preserve"> часов </w:t>
      </w:r>
      <w:r w:rsidR="007B038D">
        <w:rPr>
          <w:rFonts w:ascii="Times New Roman" w:hAnsi="Times New Roman" w:cs="Times New Roman"/>
        </w:rPr>
        <w:t>31</w:t>
      </w:r>
      <w:r w:rsidR="005A1183">
        <w:rPr>
          <w:rFonts w:ascii="Times New Roman" w:hAnsi="Times New Roman" w:cs="Times New Roman"/>
        </w:rPr>
        <w:t xml:space="preserve"> марта  </w:t>
      </w:r>
      <w:r w:rsidR="004475D8">
        <w:rPr>
          <w:rFonts w:ascii="Times New Roman" w:hAnsi="Times New Roman" w:cs="Times New Roman"/>
          <w:lang w:val="kk-KZ"/>
        </w:rPr>
        <w:t>202</w:t>
      </w:r>
      <w:r w:rsidR="00FB4111">
        <w:rPr>
          <w:rFonts w:ascii="Times New Roman" w:hAnsi="Times New Roman" w:cs="Times New Roman"/>
          <w:lang w:val="kk-KZ"/>
        </w:rPr>
        <w:t>1</w:t>
      </w:r>
      <w:r w:rsidRPr="00EE4FC7">
        <w:rPr>
          <w:rFonts w:ascii="Times New Roman" w:hAnsi="Times New Roman" w:cs="Times New Roman"/>
        </w:rPr>
        <w:t xml:space="preserve"> года включительно по адресу: </w:t>
      </w:r>
      <w:r w:rsidR="0017530F">
        <w:rPr>
          <w:rFonts w:ascii="Times New Roman" w:hAnsi="Times New Roman" w:cs="Times New Roman"/>
          <w:lang w:val="kk-KZ"/>
        </w:rPr>
        <w:t>ГККП</w:t>
      </w:r>
      <w:r w:rsidR="0017530F" w:rsidRPr="00EE4FC7">
        <w:rPr>
          <w:rFonts w:ascii="Times New Roman" w:hAnsi="Times New Roman" w:cs="Times New Roman"/>
        </w:rPr>
        <w:t xml:space="preserve"> «Городской Центр Крови» Управления</w:t>
      </w:r>
      <w:r w:rsidR="0017530F">
        <w:rPr>
          <w:rFonts w:ascii="Times New Roman" w:hAnsi="Times New Roman" w:cs="Times New Roman"/>
        </w:rPr>
        <w:t xml:space="preserve"> </w:t>
      </w:r>
      <w:r w:rsidR="0017530F">
        <w:rPr>
          <w:rFonts w:ascii="Times New Roman" w:hAnsi="Times New Roman" w:cs="Times New Roman"/>
          <w:lang w:val="kk-KZ"/>
        </w:rPr>
        <w:t>здравохранения</w:t>
      </w:r>
      <w:r w:rsidR="0017530F" w:rsidRPr="00EE4FC7">
        <w:rPr>
          <w:rFonts w:ascii="Times New Roman" w:hAnsi="Times New Roman" w:cs="Times New Roman"/>
        </w:rPr>
        <w:t xml:space="preserve"> г.</w:t>
      </w:r>
      <w:r w:rsidR="0017530F">
        <w:rPr>
          <w:rFonts w:ascii="Times New Roman" w:hAnsi="Times New Roman" w:cs="Times New Roman"/>
          <w:lang w:val="kk-KZ"/>
        </w:rPr>
        <w:t xml:space="preserve"> Шымкент</w:t>
      </w:r>
      <w:r w:rsidR="0017530F" w:rsidRPr="00EE4FC7">
        <w:rPr>
          <w:rFonts w:ascii="Times New Roman" w:hAnsi="Times New Roman" w:cs="Times New Roman"/>
        </w:rPr>
        <w:t xml:space="preserve">, </w:t>
      </w:r>
      <w:r w:rsidR="0017530F">
        <w:rPr>
          <w:rFonts w:ascii="Times New Roman" w:hAnsi="Times New Roman" w:cs="Times New Roman"/>
          <w:lang w:val="kk-KZ"/>
        </w:rPr>
        <w:t>160024</w:t>
      </w:r>
      <w:r w:rsidR="0017530F" w:rsidRPr="00EE4FC7">
        <w:rPr>
          <w:rFonts w:ascii="Times New Roman" w:hAnsi="Times New Roman" w:cs="Times New Roman"/>
        </w:rPr>
        <w:t xml:space="preserve">, г. </w:t>
      </w:r>
      <w:r w:rsidR="0017530F">
        <w:rPr>
          <w:rFonts w:ascii="Times New Roman" w:hAnsi="Times New Roman" w:cs="Times New Roman"/>
          <w:lang w:val="kk-KZ"/>
        </w:rPr>
        <w:t>Шымкент</w:t>
      </w:r>
      <w:r w:rsidR="0017530F">
        <w:rPr>
          <w:rFonts w:ascii="Times New Roman" w:hAnsi="Times New Roman" w:cs="Times New Roman"/>
        </w:rPr>
        <w:t xml:space="preserve">, </w:t>
      </w:r>
      <w:r w:rsidR="0017530F">
        <w:rPr>
          <w:rFonts w:ascii="Times New Roman" w:hAnsi="Times New Roman" w:cs="Times New Roman"/>
          <w:lang w:val="kk-KZ"/>
        </w:rPr>
        <w:t>мкр.Нурсат 442</w:t>
      </w:r>
      <w:r w:rsidRPr="00EE4FC7">
        <w:rPr>
          <w:rFonts w:ascii="Times New Roman" w:hAnsi="Times New Roman" w:cs="Times New Roman"/>
        </w:rPr>
        <w:t xml:space="preserve">, </w:t>
      </w:r>
      <w:r w:rsidR="0017530F">
        <w:rPr>
          <w:rFonts w:ascii="Times New Roman" w:hAnsi="Times New Roman" w:cs="Times New Roman"/>
          <w:lang w:val="kk-KZ"/>
        </w:rPr>
        <w:t>кабинет</w:t>
      </w:r>
      <w:r w:rsidRPr="00EE4FC7">
        <w:rPr>
          <w:rFonts w:ascii="Times New Roman" w:hAnsi="Times New Roman" w:cs="Times New Roman"/>
        </w:rPr>
        <w:t xml:space="preserve"> №</w:t>
      </w:r>
      <w:r w:rsidR="0017530F">
        <w:rPr>
          <w:rFonts w:ascii="Times New Roman" w:hAnsi="Times New Roman" w:cs="Times New Roman"/>
          <w:lang w:val="kk-KZ"/>
        </w:rPr>
        <w:t xml:space="preserve"> </w:t>
      </w:r>
      <w:r w:rsidRPr="00EE4FC7">
        <w:rPr>
          <w:rFonts w:ascii="Times New Roman" w:hAnsi="Times New Roman" w:cs="Times New Roman"/>
        </w:rPr>
        <w:t xml:space="preserve">45 с </w:t>
      </w:r>
      <w:r w:rsidR="004475D8">
        <w:rPr>
          <w:rFonts w:ascii="Times New Roman" w:hAnsi="Times New Roman" w:cs="Times New Roman"/>
        </w:rPr>
        <w:t>09</w:t>
      </w:r>
      <w:r w:rsidRPr="00EE4FC7">
        <w:rPr>
          <w:rFonts w:ascii="Times New Roman" w:hAnsi="Times New Roman" w:cs="Times New Roman"/>
        </w:rPr>
        <w:t>.00 до 1</w:t>
      </w:r>
      <w:r w:rsidR="004475D8">
        <w:rPr>
          <w:rFonts w:ascii="Times New Roman" w:hAnsi="Times New Roman" w:cs="Times New Roman"/>
        </w:rPr>
        <w:t>6</w:t>
      </w:r>
      <w:r w:rsidRPr="00EE4FC7">
        <w:rPr>
          <w:rFonts w:ascii="Times New Roman" w:hAnsi="Times New Roman" w:cs="Times New Roman"/>
        </w:rPr>
        <w:t>.00 часов или по электронной почте по адресу</w:t>
      </w:r>
      <w:r w:rsidRPr="0017530F">
        <w:rPr>
          <w:rFonts w:ascii="Times New Roman" w:hAnsi="Times New Roman" w:cs="Times New Roman"/>
        </w:rPr>
        <w:t xml:space="preserve">: </w:t>
      </w:r>
      <w:r w:rsidR="0017530F" w:rsidRPr="0017530F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https://bloodcenter.</w:t>
      </w:r>
      <w:proofErr w:type="spellStart"/>
      <w:r w:rsidR="00C62621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shymzdrav</w:t>
      </w:r>
      <w:proofErr w:type="spellEnd"/>
      <w:r w:rsidR="00C62621" w:rsidRPr="00C62621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proofErr w:type="spellStart"/>
      <w:r w:rsidR="00C62621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kz</w:t>
      </w:r>
      <w:proofErr w:type="spellEnd"/>
      <w:r w:rsidR="0017530F" w:rsidRPr="0017530F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/ </w:t>
      </w:r>
      <w:r w:rsidR="0017530F" w:rsidRPr="0017530F">
        <w:rPr>
          <w:rFonts w:ascii="Times New Roman" w:hAnsi="Times New Roman" w:cs="Times New Roman"/>
          <w:b/>
          <w:bCs/>
          <w:sz w:val="24"/>
          <w:szCs w:val="24"/>
          <w:lang w:val="kk-KZ"/>
        </w:rPr>
        <w:t>или</w:t>
      </w:r>
      <w:r w:rsidR="0017530F" w:rsidRPr="0017530F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 </w:t>
      </w:r>
      <w:r w:rsidR="0017530F" w:rsidRPr="0017530F">
        <w:rPr>
          <w:rFonts w:ascii="Times New Roman" w:hAnsi="Times New Roman" w:cs="Times New Roman"/>
          <w:b/>
          <w:i/>
          <w:sz w:val="23"/>
          <w:szCs w:val="23"/>
        </w:rPr>
        <w:t>ock_uko</w:t>
      </w:r>
      <w:r w:rsidRPr="0017530F">
        <w:rPr>
          <w:rFonts w:ascii="Times New Roman" w:hAnsi="Times New Roman" w:cs="Times New Roman"/>
          <w:b/>
          <w:i/>
        </w:rPr>
        <w:t>@mail.ru</w:t>
      </w:r>
    </w:p>
    <w:p w:rsidR="00EE4FC7" w:rsidRPr="00EE4FC7" w:rsidRDefault="00EE4FC7" w:rsidP="00C62621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EE4FC7">
        <w:rPr>
          <w:rFonts w:ascii="Times New Roman" w:hAnsi="Times New Roman" w:cs="Times New Roman"/>
        </w:rPr>
        <w:t>Тендерные заявки на участие в тендере, запечатанные в конверты, представляются</w:t>
      </w:r>
      <w:r w:rsidR="00C62621" w:rsidRPr="00C62621">
        <w:rPr>
          <w:rFonts w:ascii="Times New Roman" w:hAnsi="Times New Roman" w:cs="Times New Roman"/>
        </w:rPr>
        <w:t xml:space="preserve"> </w:t>
      </w:r>
      <w:r w:rsidRPr="00EE4FC7">
        <w:rPr>
          <w:rFonts w:ascii="Times New Roman" w:hAnsi="Times New Roman" w:cs="Times New Roman"/>
        </w:rPr>
        <w:t xml:space="preserve">(направляются) потенциальными поставщиками в </w:t>
      </w:r>
      <w:r w:rsidR="0017530F">
        <w:rPr>
          <w:rFonts w:ascii="Times New Roman" w:hAnsi="Times New Roman" w:cs="Times New Roman"/>
          <w:lang w:val="kk-KZ"/>
        </w:rPr>
        <w:t>ГККП</w:t>
      </w:r>
      <w:r w:rsidR="0017530F" w:rsidRPr="00EE4FC7">
        <w:rPr>
          <w:rFonts w:ascii="Times New Roman" w:hAnsi="Times New Roman" w:cs="Times New Roman"/>
        </w:rPr>
        <w:t xml:space="preserve"> «Городской Центр Крови» Управления</w:t>
      </w:r>
      <w:r w:rsidR="0017530F">
        <w:rPr>
          <w:rFonts w:ascii="Times New Roman" w:hAnsi="Times New Roman" w:cs="Times New Roman"/>
        </w:rPr>
        <w:t xml:space="preserve"> </w:t>
      </w:r>
      <w:r w:rsidR="0017530F">
        <w:rPr>
          <w:rFonts w:ascii="Times New Roman" w:hAnsi="Times New Roman" w:cs="Times New Roman"/>
          <w:lang w:val="kk-KZ"/>
        </w:rPr>
        <w:t>здравохранения</w:t>
      </w:r>
      <w:r w:rsidR="0017530F" w:rsidRPr="00EE4FC7">
        <w:rPr>
          <w:rFonts w:ascii="Times New Roman" w:hAnsi="Times New Roman" w:cs="Times New Roman"/>
        </w:rPr>
        <w:t xml:space="preserve"> г</w:t>
      </w:r>
      <w:proofErr w:type="gramStart"/>
      <w:r w:rsidR="0017530F">
        <w:rPr>
          <w:rFonts w:ascii="Times New Roman" w:hAnsi="Times New Roman" w:cs="Times New Roman"/>
          <w:lang w:val="kk-KZ"/>
        </w:rPr>
        <w:t>.Ш</w:t>
      </w:r>
      <w:proofErr w:type="gramEnd"/>
      <w:r w:rsidR="0017530F">
        <w:rPr>
          <w:rFonts w:ascii="Times New Roman" w:hAnsi="Times New Roman" w:cs="Times New Roman"/>
          <w:lang w:val="kk-KZ"/>
        </w:rPr>
        <w:t>ымкент</w:t>
      </w:r>
      <w:r w:rsidR="0017530F" w:rsidRPr="00EE4FC7">
        <w:rPr>
          <w:rFonts w:ascii="Times New Roman" w:hAnsi="Times New Roman" w:cs="Times New Roman"/>
        </w:rPr>
        <w:t xml:space="preserve">, </w:t>
      </w:r>
      <w:r w:rsidR="0017530F">
        <w:rPr>
          <w:rFonts w:ascii="Times New Roman" w:hAnsi="Times New Roman" w:cs="Times New Roman"/>
          <w:lang w:val="kk-KZ"/>
        </w:rPr>
        <w:t>160024</w:t>
      </w:r>
      <w:r w:rsidR="0017530F" w:rsidRPr="00EE4FC7">
        <w:rPr>
          <w:rFonts w:ascii="Times New Roman" w:hAnsi="Times New Roman" w:cs="Times New Roman"/>
        </w:rPr>
        <w:t xml:space="preserve">, г. </w:t>
      </w:r>
      <w:r w:rsidR="0017530F">
        <w:rPr>
          <w:rFonts w:ascii="Times New Roman" w:hAnsi="Times New Roman" w:cs="Times New Roman"/>
          <w:lang w:val="kk-KZ"/>
        </w:rPr>
        <w:t>Шымкент</w:t>
      </w:r>
      <w:r w:rsidR="0017530F">
        <w:rPr>
          <w:rFonts w:ascii="Times New Roman" w:hAnsi="Times New Roman" w:cs="Times New Roman"/>
        </w:rPr>
        <w:t xml:space="preserve">, </w:t>
      </w:r>
      <w:r w:rsidR="0017530F">
        <w:rPr>
          <w:rFonts w:ascii="Times New Roman" w:hAnsi="Times New Roman" w:cs="Times New Roman"/>
          <w:lang w:val="kk-KZ"/>
        </w:rPr>
        <w:t>мкр.Нурсат 442</w:t>
      </w:r>
      <w:r w:rsidRPr="00EE4FC7">
        <w:rPr>
          <w:rFonts w:ascii="Times New Roman" w:hAnsi="Times New Roman" w:cs="Times New Roman"/>
        </w:rPr>
        <w:t>, ком. №</w:t>
      </w:r>
      <w:r w:rsidR="0017530F">
        <w:rPr>
          <w:rFonts w:ascii="Times New Roman" w:hAnsi="Times New Roman" w:cs="Times New Roman"/>
          <w:lang w:val="kk-KZ"/>
        </w:rPr>
        <w:t>4</w:t>
      </w:r>
      <w:r w:rsidR="007B038D">
        <w:rPr>
          <w:rFonts w:ascii="Times New Roman" w:hAnsi="Times New Roman" w:cs="Times New Roman"/>
          <w:lang w:val="kk-KZ"/>
        </w:rPr>
        <w:t>5</w:t>
      </w:r>
      <w:r w:rsidRPr="00EE4FC7">
        <w:rPr>
          <w:rFonts w:ascii="Times New Roman" w:hAnsi="Times New Roman" w:cs="Times New Roman"/>
        </w:rPr>
        <w:t>.</w:t>
      </w:r>
    </w:p>
    <w:p w:rsidR="00EE4FC7" w:rsidRPr="00EE4FC7" w:rsidRDefault="00EE4FC7" w:rsidP="00C62621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EE4FC7">
        <w:rPr>
          <w:rFonts w:ascii="Times New Roman" w:hAnsi="Times New Roman" w:cs="Times New Roman"/>
        </w:rPr>
        <w:t xml:space="preserve">Окончательный срок представления заявок на участие в тендере до </w:t>
      </w:r>
      <w:r w:rsidR="0065454E">
        <w:rPr>
          <w:rFonts w:ascii="Times New Roman" w:hAnsi="Times New Roman" w:cs="Times New Roman"/>
        </w:rPr>
        <w:t>10:</w:t>
      </w:r>
      <w:r w:rsidRPr="00EE4FC7">
        <w:rPr>
          <w:rFonts w:ascii="Times New Roman" w:hAnsi="Times New Roman" w:cs="Times New Roman"/>
        </w:rPr>
        <w:t>00</w:t>
      </w:r>
      <w:r w:rsidR="004475D8">
        <w:rPr>
          <w:rFonts w:ascii="Times New Roman" w:hAnsi="Times New Roman" w:cs="Times New Roman"/>
        </w:rPr>
        <w:t xml:space="preserve"> </w:t>
      </w:r>
      <w:r w:rsidR="007B038D">
        <w:rPr>
          <w:rFonts w:ascii="Times New Roman" w:hAnsi="Times New Roman" w:cs="Times New Roman"/>
          <w:lang w:val="kk-KZ"/>
        </w:rPr>
        <w:t>31</w:t>
      </w:r>
      <w:r w:rsidR="005A1183">
        <w:rPr>
          <w:rFonts w:ascii="Times New Roman" w:hAnsi="Times New Roman" w:cs="Times New Roman"/>
        </w:rPr>
        <w:t xml:space="preserve"> марта  </w:t>
      </w:r>
      <w:r w:rsidR="004475D8">
        <w:rPr>
          <w:rFonts w:ascii="Times New Roman" w:hAnsi="Times New Roman" w:cs="Times New Roman"/>
          <w:lang w:val="kk-KZ"/>
        </w:rPr>
        <w:t>202</w:t>
      </w:r>
      <w:r w:rsidR="00FB4111">
        <w:rPr>
          <w:rFonts w:ascii="Times New Roman" w:hAnsi="Times New Roman" w:cs="Times New Roman"/>
          <w:lang w:val="kk-KZ"/>
        </w:rPr>
        <w:t>1</w:t>
      </w:r>
      <w:r w:rsidRPr="00EE4FC7">
        <w:rPr>
          <w:rFonts w:ascii="Times New Roman" w:hAnsi="Times New Roman" w:cs="Times New Roman"/>
        </w:rPr>
        <w:t>г.</w:t>
      </w:r>
    </w:p>
    <w:p w:rsidR="007B038D" w:rsidRDefault="00EE4FC7" w:rsidP="00C62621">
      <w:pPr>
        <w:spacing w:after="0"/>
        <w:ind w:left="-567"/>
        <w:jc w:val="both"/>
        <w:rPr>
          <w:rFonts w:ascii="Times New Roman" w:hAnsi="Times New Roman" w:cs="Times New Roman"/>
        </w:rPr>
      </w:pPr>
      <w:r w:rsidRPr="00EE4FC7">
        <w:rPr>
          <w:rFonts w:ascii="Times New Roman" w:hAnsi="Times New Roman" w:cs="Times New Roman"/>
        </w:rPr>
        <w:t xml:space="preserve">Конверты с заявками на участие в тендере будут вскрываться </w:t>
      </w:r>
      <w:proofErr w:type="gramStart"/>
      <w:r w:rsidRPr="00EE4FC7">
        <w:rPr>
          <w:rFonts w:ascii="Times New Roman" w:hAnsi="Times New Roman" w:cs="Times New Roman"/>
        </w:rPr>
        <w:t>в</w:t>
      </w:r>
      <w:proofErr w:type="gramEnd"/>
      <w:r w:rsidRPr="00EE4FC7">
        <w:rPr>
          <w:rFonts w:ascii="Times New Roman" w:hAnsi="Times New Roman" w:cs="Times New Roman"/>
        </w:rPr>
        <w:t xml:space="preserve"> по следующему</w:t>
      </w:r>
      <w:r w:rsidR="00C62621" w:rsidRPr="00C62621">
        <w:rPr>
          <w:rFonts w:ascii="Times New Roman" w:hAnsi="Times New Roman" w:cs="Times New Roman"/>
        </w:rPr>
        <w:t xml:space="preserve"> </w:t>
      </w:r>
      <w:r w:rsidRPr="00EE4FC7">
        <w:rPr>
          <w:rFonts w:ascii="Times New Roman" w:hAnsi="Times New Roman" w:cs="Times New Roman"/>
        </w:rPr>
        <w:t xml:space="preserve">адресу: </w:t>
      </w:r>
      <w:r w:rsidR="0017530F">
        <w:rPr>
          <w:rFonts w:ascii="Times New Roman" w:hAnsi="Times New Roman" w:cs="Times New Roman"/>
          <w:lang w:val="kk-KZ"/>
        </w:rPr>
        <w:t>ГККП</w:t>
      </w:r>
      <w:r w:rsidR="0017530F" w:rsidRPr="00EE4FC7">
        <w:rPr>
          <w:rFonts w:ascii="Times New Roman" w:hAnsi="Times New Roman" w:cs="Times New Roman"/>
        </w:rPr>
        <w:t xml:space="preserve"> «Городской Центр Крови» Управления</w:t>
      </w:r>
      <w:r w:rsidR="0017530F">
        <w:rPr>
          <w:rFonts w:ascii="Times New Roman" w:hAnsi="Times New Roman" w:cs="Times New Roman"/>
        </w:rPr>
        <w:t xml:space="preserve"> </w:t>
      </w:r>
      <w:r w:rsidR="0017530F">
        <w:rPr>
          <w:rFonts w:ascii="Times New Roman" w:hAnsi="Times New Roman" w:cs="Times New Roman"/>
          <w:lang w:val="kk-KZ"/>
        </w:rPr>
        <w:t>здравохранения</w:t>
      </w:r>
      <w:r w:rsidR="0017530F" w:rsidRPr="00EE4FC7">
        <w:rPr>
          <w:rFonts w:ascii="Times New Roman" w:hAnsi="Times New Roman" w:cs="Times New Roman"/>
        </w:rPr>
        <w:t xml:space="preserve"> г</w:t>
      </w:r>
      <w:r w:rsidR="0017530F">
        <w:rPr>
          <w:rFonts w:ascii="Times New Roman" w:hAnsi="Times New Roman" w:cs="Times New Roman"/>
          <w:lang w:val="kk-KZ"/>
        </w:rPr>
        <w:t>.Шымкент</w:t>
      </w:r>
      <w:r w:rsidR="0017530F" w:rsidRPr="00EE4FC7">
        <w:rPr>
          <w:rFonts w:ascii="Times New Roman" w:hAnsi="Times New Roman" w:cs="Times New Roman"/>
        </w:rPr>
        <w:t xml:space="preserve">, </w:t>
      </w:r>
      <w:r w:rsidR="0017530F">
        <w:rPr>
          <w:rFonts w:ascii="Times New Roman" w:hAnsi="Times New Roman" w:cs="Times New Roman"/>
          <w:lang w:val="kk-KZ"/>
        </w:rPr>
        <w:t>160024</w:t>
      </w:r>
      <w:r w:rsidR="0017530F" w:rsidRPr="00EE4FC7">
        <w:rPr>
          <w:rFonts w:ascii="Times New Roman" w:hAnsi="Times New Roman" w:cs="Times New Roman"/>
        </w:rPr>
        <w:t xml:space="preserve">, г. </w:t>
      </w:r>
      <w:r w:rsidR="0017530F">
        <w:rPr>
          <w:rFonts w:ascii="Times New Roman" w:hAnsi="Times New Roman" w:cs="Times New Roman"/>
          <w:lang w:val="kk-KZ"/>
        </w:rPr>
        <w:t>Шымкент</w:t>
      </w:r>
      <w:r w:rsidR="0017530F">
        <w:rPr>
          <w:rFonts w:ascii="Times New Roman" w:hAnsi="Times New Roman" w:cs="Times New Roman"/>
        </w:rPr>
        <w:t xml:space="preserve">, </w:t>
      </w:r>
      <w:r w:rsidR="0017530F">
        <w:rPr>
          <w:rFonts w:ascii="Times New Roman" w:hAnsi="Times New Roman" w:cs="Times New Roman"/>
          <w:lang w:val="kk-KZ"/>
        </w:rPr>
        <w:t>мкр.Нурсат 442</w:t>
      </w:r>
      <w:r w:rsidR="0065454E">
        <w:rPr>
          <w:rFonts w:ascii="Times New Roman" w:hAnsi="Times New Roman" w:cs="Times New Roman"/>
        </w:rPr>
        <w:t>,</w:t>
      </w:r>
      <w:r w:rsidR="0017530F">
        <w:rPr>
          <w:rFonts w:ascii="Times New Roman" w:hAnsi="Times New Roman" w:cs="Times New Roman"/>
          <w:lang w:val="kk-KZ"/>
        </w:rPr>
        <w:t xml:space="preserve"> конференц-зал</w:t>
      </w:r>
      <w:r w:rsidR="0065454E">
        <w:rPr>
          <w:rFonts w:ascii="Times New Roman" w:hAnsi="Times New Roman" w:cs="Times New Roman"/>
        </w:rPr>
        <w:t xml:space="preserve"> в 11:</w:t>
      </w:r>
      <w:r w:rsidRPr="00EE4FC7">
        <w:rPr>
          <w:rFonts w:ascii="Times New Roman" w:hAnsi="Times New Roman" w:cs="Times New Roman"/>
        </w:rPr>
        <w:t xml:space="preserve">00, </w:t>
      </w:r>
      <w:r w:rsidR="007B038D">
        <w:rPr>
          <w:rFonts w:ascii="Times New Roman" w:hAnsi="Times New Roman" w:cs="Times New Roman"/>
          <w:lang w:val="kk-KZ"/>
        </w:rPr>
        <w:t>31</w:t>
      </w:r>
      <w:r w:rsidR="005A1183">
        <w:rPr>
          <w:rFonts w:ascii="Times New Roman" w:hAnsi="Times New Roman" w:cs="Times New Roman"/>
        </w:rPr>
        <w:t xml:space="preserve"> марта  </w:t>
      </w:r>
      <w:r w:rsidR="00095FE6">
        <w:rPr>
          <w:rFonts w:ascii="Times New Roman" w:hAnsi="Times New Roman" w:cs="Times New Roman"/>
          <w:lang w:val="kk-KZ"/>
        </w:rPr>
        <w:t>202</w:t>
      </w:r>
      <w:r w:rsidR="00FB4111">
        <w:rPr>
          <w:rFonts w:ascii="Times New Roman" w:hAnsi="Times New Roman" w:cs="Times New Roman"/>
          <w:lang w:val="kk-KZ"/>
        </w:rPr>
        <w:t>1</w:t>
      </w:r>
      <w:r w:rsidRPr="00EE4FC7">
        <w:rPr>
          <w:rFonts w:ascii="Times New Roman" w:hAnsi="Times New Roman" w:cs="Times New Roman"/>
        </w:rPr>
        <w:t xml:space="preserve"> г.</w:t>
      </w:r>
      <w:r w:rsidR="007B038D">
        <w:rPr>
          <w:rFonts w:ascii="Times New Roman" w:hAnsi="Times New Roman" w:cs="Times New Roman"/>
        </w:rPr>
        <w:t xml:space="preserve"> </w:t>
      </w:r>
    </w:p>
    <w:p w:rsidR="00EE4FC7" w:rsidRPr="0017530F" w:rsidRDefault="00EE4FC7" w:rsidP="007B038D">
      <w:pPr>
        <w:spacing w:after="0"/>
        <w:ind w:left="-567" w:firstLine="567"/>
        <w:jc w:val="both"/>
        <w:rPr>
          <w:rFonts w:ascii="Times New Roman" w:hAnsi="Times New Roman" w:cs="Times New Roman"/>
          <w:lang w:val="kk-KZ"/>
        </w:rPr>
      </w:pPr>
      <w:r w:rsidRPr="00EE4FC7">
        <w:rPr>
          <w:rFonts w:ascii="Times New Roman" w:hAnsi="Times New Roman" w:cs="Times New Roman"/>
        </w:rPr>
        <w:t>Дополнительную информацию мо</w:t>
      </w:r>
      <w:r w:rsidR="0017530F">
        <w:rPr>
          <w:rFonts w:ascii="Times New Roman" w:hAnsi="Times New Roman" w:cs="Times New Roman"/>
        </w:rPr>
        <w:t>жно получить по телефону: +7(72</w:t>
      </w:r>
      <w:r w:rsidR="0017530F">
        <w:rPr>
          <w:rFonts w:ascii="Times New Roman" w:hAnsi="Times New Roman" w:cs="Times New Roman"/>
          <w:lang w:val="kk-KZ"/>
        </w:rPr>
        <w:t>5</w:t>
      </w:r>
      <w:r w:rsidRPr="00EE4FC7">
        <w:rPr>
          <w:rFonts w:ascii="Times New Roman" w:hAnsi="Times New Roman" w:cs="Times New Roman"/>
        </w:rPr>
        <w:t>) 2</w:t>
      </w:r>
      <w:r w:rsidR="0017530F">
        <w:rPr>
          <w:rFonts w:ascii="Times New Roman" w:hAnsi="Times New Roman" w:cs="Times New Roman"/>
          <w:lang w:val="kk-KZ"/>
        </w:rPr>
        <w:t>52</w:t>
      </w:r>
      <w:r w:rsidRPr="00EE4FC7">
        <w:rPr>
          <w:rFonts w:ascii="Times New Roman" w:hAnsi="Times New Roman" w:cs="Times New Roman"/>
        </w:rPr>
        <w:t>-</w:t>
      </w:r>
      <w:r w:rsidR="0017530F">
        <w:rPr>
          <w:rFonts w:ascii="Times New Roman" w:hAnsi="Times New Roman" w:cs="Times New Roman"/>
          <w:lang w:val="kk-KZ"/>
        </w:rPr>
        <w:t>77</w:t>
      </w:r>
      <w:r w:rsidR="0017530F">
        <w:rPr>
          <w:rFonts w:ascii="Times New Roman" w:hAnsi="Times New Roman" w:cs="Times New Roman"/>
        </w:rPr>
        <w:t>-</w:t>
      </w:r>
      <w:r w:rsidR="0017530F">
        <w:rPr>
          <w:rFonts w:ascii="Times New Roman" w:hAnsi="Times New Roman" w:cs="Times New Roman"/>
          <w:lang w:val="kk-KZ"/>
        </w:rPr>
        <w:t>33</w:t>
      </w:r>
    </w:p>
    <w:p w:rsidR="00EE4FC7" w:rsidRPr="00EE4FC7" w:rsidRDefault="00EE4FC7" w:rsidP="007B038D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EE4FC7">
        <w:rPr>
          <w:rFonts w:ascii="Times New Roman" w:hAnsi="Times New Roman" w:cs="Times New Roman"/>
        </w:rPr>
        <w:t>Уполномоченный представитель организатора государственных закупок товаров,</w:t>
      </w:r>
      <w:r w:rsidR="00C62621" w:rsidRPr="00B13A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работ, услуг: </w:t>
      </w:r>
      <w:r w:rsidR="0017530F">
        <w:rPr>
          <w:rFonts w:ascii="Times New Roman" w:hAnsi="Times New Roman" w:cs="Times New Roman"/>
        </w:rPr>
        <w:t>8 (72</w:t>
      </w:r>
      <w:r w:rsidR="0017530F">
        <w:rPr>
          <w:rFonts w:ascii="Times New Roman" w:hAnsi="Times New Roman" w:cs="Times New Roman"/>
          <w:lang w:val="kk-KZ"/>
        </w:rPr>
        <w:t>5</w:t>
      </w:r>
      <w:r w:rsidRPr="00EE4FC7">
        <w:rPr>
          <w:rFonts w:ascii="Times New Roman" w:hAnsi="Times New Roman" w:cs="Times New Roman"/>
        </w:rPr>
        <w:t>) 2</w:t>
      </w:r>
      <w:r w:rsidR="0017530F">
        <w:rPr>
          <w:rFonts w:ascii="Times New Roman" w:hAnsi="Times New Roman" w:cs="Times New Roman"/>
          <w:lang w:val="kk-KZ"/>
        </w:rPr>
        <w:t>52</w:t>
      </w:r>
      <w:r w:rsidR="0017530F">
        <w:rPr>
          <w:rFonts w:ascii="Times New Roman" w:hAnsi="Times New Roman" w:cs="Times New Roman"/>
        </w:rPr>
        <w:t>-</w:t>
      </w:r>
      <w:r w:rsidR="0017530F">
        <w:rPr>
          <w:rFonts w:ascii="Times New Roman" w:hAnsi="Times New Roman" w:cs="Times New Roman"/>
          <w:lang w:val="kk-KZ"/>
        </w:rPr>
        <w:t>77</w:t>
      </w:r>
      <w:r w:rsidRPr="00EE4FC7">
        <w:rPr>
          <w:rFonts w:ascii="Times New Roman" w:hAnsi="Times New Roman" w:cs="Times New Roman"/>
        </w:rPr>
        <w:t>-</w:t>
      </w:r>
      <w:r w:rsidR="0017530F">
        <w:rPr>
          <w:rFonts w:ascii="Times New Roman" w:hAnsi="Times New Roman" w:cs="Times New Roman"/>
          <w:lang w:val="kk-KZ"/>
        </w:rPr>
        <w:t>33</w:t>
      </w:r>
      <w:r w:rsidRPr="00EE4FC7">
        <w:rPr>
          <w:rFonts w:ascii="Times New Roman" w:hAnsi="Times New Roman" w:cs="Times New Roman"/>
        </w:rPr>
        <w:t>.</w:t>
      </w:r>
    </w:p>
    <w:p w:rsidR="0048724D" w:rsidRPr="0017530F" w:rsidRDefault="00EE4FC7" w:rsidP="007B038D">
      <w:pPr>
        <w:spacing w:after="0"/>
        <w:ind w:left="-567" w:firstLine="567"/>
        <w:jc w:val="both"/>
        <w:rPr>
          <w:rFonts w:ascii="Times New Roman" w:hAnsi="Times New Roman" w:cs="Times New Roman"/>
          <w:lang w:val="kk-KZ"/>
        </w:rPr>
      </w:pPr>
      <w:r w:rsidRPr="00EE4FC7">
        <w:rPr>
          <w:rFonts w:ascii="Times New Roman" w:hAnsi="Times New Roman" w:cs="Times New Roman"/>
        </w:rPr>
        <w:t xml:space="preserve">Директор </w:t>
      </w:r>
      <w:r w:rsidR="0017530F">
        <w:rPr>
          <w:rFonts w:ascii="Times New Roman" w:hAnsi="Times New Roman" w:cs="Times New Roman"/>
          <w:lang w:val="kk-KZ"/>
        </w:rPr>
        <w:t>А.Нурлыбаев</w:t>
      </w:r>
    </w:p>
    <w:p w:rsidR="00EE4FC7" w:rsidRDefault="00EE4FC7" w:rsidP="00C62621">
      <w:pPr>
        <w:spacing w:after="0"/>
        <w:ind w:left="-567"/>
        <w:jc w:val="both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F24E15" w:rsidRDefault="00F24E15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sectPr w:rsidR="00EE4FC7" w:rsidSect="00C6262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BCF"/>
    <w:rsid w:val="00014F23"/>
    <w:rsid w:val="00025809"/>
    <w:rsid w:val="0007629B"/>
    <w:rsid w:val="00086255"/>
    <w:rsid w:val="00095FE6"/>
    <w:rsid w:val="00161BCF"/>
    <w:rsid w:val="0017530F"/>
    <w:rsid w:val="00215FFD"/>
    <w:rsid w:val="00220230"/>
    <w:rsid w:val="002361D9"/>
    <w:rsid w:val="00251DD1"/>
    <w:rsid w:val="003623B3"/>
    <w:rsid w:val="004467E2"/>
    <w:rsid w:val="004475D8"/>
    <w:rsid w:val="0048724D"/>
    <w:rsid w:val="004A5D4A"/>
    <w:rsid w:val="005A1183"/>
    <w:rsid w:val="00644D79"/>
    <w:rsid w:val="0065454E"/>
    <w:rsid w:val="006B166C"/>
    <w:rsid w:val="006C4015"/>
    <w:rsid w:val="006E1142"/>
    <w:rsid w:val="007B038D"/>
    <w:rsid w:val="007C2304"/>
    <w:rsid w:val="008F496E"/>
    <w:rsid w:val="00A35723"/>
    <w:rsid w:val="00A73791"/>
    <w:rsid w:val="00A741AE"/>
    <w:rsid w:val="00B13AEF"/>
    <w:rsid w:val="00B25AB5"/>
    <w:rsid w:val="00C62621"/>
    <w:rsid w:val="00D91AE5"/>
    <w:rsid w:val="00EC37A1"/>
    <w:rsid w:val="00EE4FC7"/>
    <w:rsid w:val="00F24E15"/>
    <w:rsid w:val="00FB29DD"/>
    <w:rsid w:val="00FB2D7B"/>
    <w:rsid w:val="00FB4111"/>
    <w:rsid w:val="00FE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23B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4467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23B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4467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8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Нарбек-Алуа</dc:creator>
  <cp:lastModifiedBy>User</cp:lastModifiedBy>
  <cp:revision>2</cp:revision>
  <cp:lastPrinted>2021-03-01T09:31:00Z</cp:lastPrinted>
  <dcterms:created xsi:type="dcterms:W3CDTF">2021-03-15T06:36:00Z</dcterms:created>
  <dcterms:modified xsi:type="dcterms:W3CDTF">2021-03-15T06:36:00Z</dcterms:modified>
</cp:coreProperties>
</file>